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D612" w14:textId="5F3E94C4" w:rsidR="005916F3" w:rsidRPr="002C6158" w:rsidRDefault="00E01691" w:rsidP="007E076C">
      <w:pPr>
        <w:jc w:val="center"/>
        <w:rPr>
          <w:rFonts w:ascii="Century" w:hAnsi="Century"/>
          <w:sz w:val="24"/>
          <w:szCs w:val="24"/>
        </w:rPr>
      </w:pPr>
      <w:r>
        <w:rPr>
          <w:rFonts w:ascii="Century" w:hAnsi="Century"/>
          <w:noProof/>
          <w:sz w:val="24"/>
          <w:szCs w:val="24"/>
        </w:rPr>
        <w:drawing>
          <wp:inline distT="0" distB="0" distL="0" distR="0" wp14:anchorId="16A0811F" wp14:editId="080B3335">
            <wp:extent cx="2426335" cy="2421841"/>
            <wp:effectExtent l="0" t="0" r="12065" b="0"/>
            <wp:docPr id="1" name="Picture 1" descr="../../Homecoming%202017%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coming%202017%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4625" cy="2430116"/>
                    </a:xfrm>
                    <a:prstGeom prst="rect">
                      <a:avLst/>
                    </a:prstGeom>
                    <a:noFill/>
                    <a:ln>
                      <a:noFill/>
                    </a:ln>
                  </pic:spPr>
                </pic:pic>
              </a:graphicData>
            </a:graphic>
          </wp:inline>
        </w:drawing>
      </w:r>
    </w:p>
    <w:p w14:paraId="3E9331CD" w14:textId="77777777" w:rsidR="005916F3" w:rsidRPr="00322AD2" w:rsidRDefault="005916F3" w:rsidP="003E4615">
      <w:pPr>
        <w:rPr>
          <w:sz w:val="24"/>
          <w:szCs w:val="24"/>
        </w:rPr>
      </w:pPr>
      <w:r w:rsidRPr="00322AD2">
        <w:rPr>
          <w:sz w:val="24"/>
          <w:szCs w:val="24"/>
        </w:rPr>
        <w:t>University of Utah Student Housing, Colleges, Student Organizations, Alumni Association, and Greek Fraternities and Sororities,</w:t>
      </w:r>
    </w:p>
    <w:p w14:paraId="2FEA6755" w14:textId="77777777" w:rsidR="003E4615" w:rsidRPr="003E4615" w:rsidRDefault="003E4615" w:rsidP="003E4615">
      <w:pPr>
        <w:rPr>
          <w:rFonts w:asciiTheme="majorHAnsi" w:hAnsiTheme="majorHAnsi"/>
          <w:sz w:val="24"/>
          <w:szCs w:val="24"/>
          <w:vertAlign w:val="superscript"/>
        </w:rPr>
      </w:pPr>
      <w:r>
        <w:rPr>
          <w:rFonts w:asciiTheme="majorHAnsi" w:hAnsiTheme="majorHAnsi"/>
          <w:sz w:val="24"/>
          <w:szCs w:val="24"/>
        </w:rPr>
        <w:t>ASUU</w:t>
      </w:r>
      <w:r w:rsidRPr="003E4615">
        <w:rPr>
          <w:rFonts w:asciiTheme="majorHAnsi" w:hAnsiTheme="majorHAnsi"/>
          <w:sz w:val="24"/>
          <w:szCs w:val="24"/>
        </w:rPr>
        <w:t xml:space="preserve"> invite</w:t>
      </w:r>
      <w:r>
        <w:rPr>
          <w:rFonts w:asciiTheme="majorHAnsi" w:hAnsiTheme="majorHAnsi"/>
          <w:sz w:val="24"/>
          <w:szCs w:val="24"/>
        </w:rPr>
        <w:t>s</w:t>
      </w:r>
      <w:r w:rsidRPr="003E4615">
        <w:rPr>
          <w:rFonts w:asciiTheme="majorHAnsi" w:hAnsiTheme="majorHAnsi"/>
          <w:sz w:val="24"/>
          <w:szCs w:val="24"/>
        </w:rPr>
        <w:t xml:space="preserve"> you and your organization to participate in the House Decorating Competition during Homecoming week</w:t>
      </w:r>
      <w:r>
        <w:rPr>
          <w:rFonts w:asciiTheme="majorHAnsi" w:hAnsiTheme="majorHAnsi"/>
          <w:sz w:val="24"/>
          <w:szCs w:val="24"/>
        </w:rPr>
        <w:t xml:space="preserve"> (September 30</w:t>
      </w:r>
      <w:r w:rsidRPr="003E4615">
        <w:rPr>
          <w:rFonts w:asciiTheme="majorHAnsi" w:hAnsiTheme="majorHAnsi"/>
          <w:sz w:val="24"/>
          <w:szCs w:val="24"/>
          <w:vertAlign w:val="superscript"/>
        </w:rPr>
        <w:t>th</w:t>
      </w:r>
      <w:r>
        <w:rPr>
          <w:rFonts w:asciiTheme="majorHAnsi" w:hAnsiTheme="majorHAnsi"/>
          <w:sz w:val="24"/>
          <w:szCs w:val="24"/>
        </w:rPr>
        <w:t xml:space="preserve"> –October </w:t>
      </w:r>
      <w:r w:rsidR="00A41DCB">
        <w:rPr>
          <w:rFonts w:asciiTheme="majorHAnsi" w:hAnsiTheme="majorHAnsi"/>
          <w:sz w:val="24"/>
          <w:szCs w:val="24"/>
        </w:rPr>
        <w:t>7</w:t>
      </w:r>
      <w:r w:rsidRPr="003E4615">
        <w:rPr>
          <w:rFonts w:asciiTheme="majorHAnsi" w:hAnsiTheme="majorHAnsi"/>
          <w:sz w:val="24"/>
          <w:szCs w:val="24"/>
          <w:vertAlign w:val="superscript"/>
        </w:rPr>
        <w:t>th</w:t>
      </w:r>
      <w:r>
        <w:rPr>
          <w:rFonts w:asciiTheme="majorHAnsi" w:hAnsiTheme="majorHAnsi"/>
          <w:sz w:val="24"/>
          <w:szCs w:val="24"/>
        </w:rPr>
        <w:t>)</w:t>
      </w:r>
      <w:r w:rsidRPr="003E4615">
        <w:rPr>
          <w:rFonts w:asciiTheme="majorHAnsi" w:hAnsiTheme="majorHAnsi"/>
          <w:sz w:val="24"/>
          <w:szCs w:val="24"/>
        </w:rPr>
        <w:t xml:space="preserve">. This is a wonderful tradition that allows every </w:t>
      </w:r>
      <w:r>
        <w:rPr>
          <w:rFonts w:asciiTheme="majorHAnsi" w:hAnsiTheme="majorHAnsi"/>
          <w:sz w:val="24"/>
          <w:szCs w:val="24"/>
        </w:rPr>
        <w:t xml:space="preserve">campus </w:t>
      </w:r>
      <w:r w:rsidRPr="003E4615">
        <w:rPr>
          <w:rFonts w:asciiTheme="majorHAnsi" w:hAnsiTheme="majorHAnsi"/>
          <w:sz w:val="24"/>
          <w:szCs w:val="24"/>
        </w:rPr>
        <w:t>group to showcase their University of Utah Pr</w:t>
      </w:r>
      <w:r w:rsidR="00B86DD3">
        <w:rPr>
          <w:rFonts w:asciiTheme="majorHAnsi" w:hAnsiTheme="majorHAnsi"/>
          <w:sz w:val="24"/>
          <w:szCs w:val="24"/>
        </w:rPr>
        <w:t>ide by decorating their respective</w:t>
      </w:r>
      <w:r>
        <w:rPr>
          <w:rFonts w:asciiTheme="majorHAnsi" w:hAnsiTheme="majorHAnsi"/>
          <w:sz w:val="24"/>
          <w:szCs w:val="24"/>
        </w:rPr>
        <w:t xml:space="preserve"> buildings, offices, or houses.</w:t>
      </w:r>
    </w:p>
    <w:p w14:paraId="4E8AE3E5" w14:textId="51477871" w:rsidR="005916F3" w:rsidRPr="003E4615" w:rsidRDefault="009E1219" w:rsidP="005916F3">
      <w:pPr>
        <w:rPr>
          <w:rFonts w:asciiTheme="majorHAnsi" w:hAnsiTheme="majorHAnsi"/>
          <w:sz w:val="24"/>
          <w:szCs w:val="24"/>
        </w:rPr>
      </w:pPr>
      <w:r>
        <w:rPr>
          <w:rFonts w:asciiTheme="majorHAnsi" w:hAnsiTheme="majorHAnsi"/>
          <w:sz w:val="24"/>
          <w:szCs w:val="24"/>
        </w:rPr>
        <w:t>The 2017 theme Show Your Stripes, so</w:t>
      </w:r>
      <w:r w:rsidR="00995E65">
        <w:rPr>
          <w:rFonts w:asciiTheme="majorHAnsi" w:hAnsiTheme="majorHAnsi"/>
          <w:sz w:val="24"/>
          <w:szCs w:val="24"/>
        </w:rPr>
        <w:t xml:space="preserve"> for house decorations, </w:t>
      </w:r>
      <w:r w:rsidR="00995E65" w:rsidRPr="00995E65">
        <w:rPr>
          <w:rFonts w:asciiTheme="majorHAnsi" w:hAnsiTheme="majorHAnsi"/>
          <w:sz w:val="24"/>
          <w:szCs w:val="24"/>
          <w:u w:val="single"/>
        </w:rPr>
        <w:t xml:space="preserve">we want you </w:t>
      </w:r>
      <w:r w:rsidR="00AF4EE2">
        <w:rPr>
          <w:rFonts w:asciiTheme="majorHAnsi" w:hAnsiTheme="majorHAnsi"/>
          <w:sz w:val="24"/>
          <w:szCs w:val="24"/>
          <w:u w:val="single"/>
        </w:rPr>
        <w:t xml:space="preserve">show us your stripes in the most unique way possible! </w:t>
      </w:r>
      <w:r w:rsidR="003E4615" w:rsidRPr="003E4615">
        <w:rPr>
          <w:rFonts w:asciiTheme="majorHAnsi" w:hAnsiTheme="majorHAnsi"/>
          <w:sz w:val="24"/>
          <w:szCs w:val="24"/>
        </w:rPr>
        <w:t>We encourage a</w:t>
      </w:r>
      <w:r w:rsidR="00166FDC">
        <w:rPr>
          <w:rFonts w:asciiTheme="majorHAnsi" w:hAnsiTheme="majorHAnsi"/>
          <w:sz w:val="24"/>
          <w:szCs w:val="24"/>
        </w:rPr>
        <w:t xml:space="preserve">ll to be involved in this </w:t>
      </w:r>
      <w:r w:rsidR="003E4615" w:rsidRPr="003E4615">
        <w:rPr>
          <w:rFonts w:asciiTheme="majorHAnsi" w:hAnsiTheme="majorHAnsi"/>
          <w:sz w:val="24"/>
          <w:szCs w:val="24"/>
        </w:rPr>
        <w:t>exciting part of campus life.</w:t>
      </w:r>
      <w:r w:rsidR="003E4615">
        <w:rPr>
          <w:rFonts w:asciiTheme="majorHAnsi" w:hAnsiTheme="majorHAnsi"/>
          <w:sz w:val="24"/>
          <w:szCs w:val="24"/>
        </w:rPr>
        <w:t xml:space="preserve"> </w:t>
      </w:r>
      <w:r w:rsidR="005916F3" w:rsidRPr="003E4615">
        <w:rPr>
          <w:rFonts w:asciiTheme="majorHAnsi" w:hAnsiTheme="majorHAnsi"/>
          <w:sz w:val="24"/>
          <w:szCs w:val="24"/>
        </w:rPr>
        <w:t xml:space="preserve">Homecoming is one of the University of Utah’s most celebrated traditions, filled with various activities to welcome </w:t>
      </w:r>
      <w:r w:rsidR="003E4615">
        <w:rPr>
          <w:rFonts w:asciiTheme="majorHAnsi" w:hAnsiTheme="majorHAnsi"/>
          <w:sz w:val="24"/>
          <w:szCs w:val="24"/>
        </w:rPr>
        <w:t>students, staff, and alumni back to campus.</w:t>
      </w:r>
    </w:p>
    <w:p w14:paraId="4155B4FD" w14:textId="342FDD23" w:rsidR="005916F3" w:rsidRPr="003E4615" w:rsidRDefault="005916F3" w:rsidP="00C03388">
      <w:pPr>
        <w:spacing w:before="240"/>
        <w:rPr>
          <w:rFonts w:asciiTheme="majorHAnsi" w:hAnsiTheme="majorHAnsi"/>
          <w:sz w:val="24"/>
          <w:szCs w:val="24"/>
        </w:rPr>
      </w:pPr>
      <w:r w:rsidRPr="003E4615">
        <w:rPr>
          <w:rFonts w:asciiTheme="majorHAnsi" w:hAnsiTheme="majorHAnsi"/>
          <w:sz w:val="24"/>
          <w:szCs w:val="24"/>
        </w:rPr>
        <w:t xml:space="preserve">Judging </w:t>
      </w:r>
      <w:r w:rsidR="00B40B5D">
        <w:rPr>
          <w:rFonts w:asciiTheme="majorHAnsi" w:hAnsiTheme="majorHAnsi"/>
          <w:sz w:val="24"/>
          <w:szCs w:val="24"/>
        </w:rPr>
        <w:t>for the House Decorating Competition</w:t>
      </w:r>
      <w:r w:rsidR="003E4615">
        <w:rPr>
          <w:rFonts w:asciiTheme="majorHAnsi" w:hAnsiTheme="majorHAnsi"/>
          <w:sz w:val="24"/>
          <w:szCs w:val="24"/>
        </w:rPr>
        <w:t xml:space="preserve"> </w:t>
      </w:r>
      <w:r w:rsidR="00B40B5D">
        <w:rPr>
          <w:rFonts w:asciiTheme="majorHAnsi" w:hAnsiTheme="majorHAnsi"/>
          <w:sz w:val="24"/>
          <w:szCs w:val="24"/>
        </w:rPr>
        <w:t>will take place on</w:t>
      </w:r>
      <w:r w:rsidRPr="003E4615">
        <w:rPr>
          <w:rFonts w:asciiTheme="majorHAnsi" w:hAnsiTheme="majorHAnsi"/>
          <w:sz w:val="24"/>
          <w:szCs w:val="24"/>
        </w:rPr>
        <w:t xml:space="preserve"> </w:t>
      </w:r>
      <w:r w:rsidR="00795A79">
        <w:rPr>
          <w:rFonts w:asciiTheme="majorHAnsi" w:hAnsiTheme="majorHAnsi"/>
          <w:sz w:val="24"/>
          <w:szCs w:val="24"/>
        </w:rPr>
        <w:t>Tuesday, October 3</w:t>
      </w:r>
      <w:r w:rsidR="009E1219">
        <w:rPr>
          <w:rFonts w:asciiTheme="majorHAnsi" w:hAnsiTheme="majorHAnsi"/>
          <w:sz w:val="24"/>
          <w:szCs w:val="24"/>
        </w:rPr>
        <w:t>,</w:t>
      </w:r>
      <w:r w:rsidR="007E076C" w:rsidRPr="003E4615">
        <w:rPr>
          <w:rFonts w:asciiTheme="majorHAnsi" w:hAnsiTheme="majorHAnsi"/>
          <w:sz w:val="24"/>
          <w:szCs w:val="24"/>
        </w:rPr>
        <w:t xml:space="preserve"> </w:t>
      </w:r>
      <w:r w:rsidRPr="003E4615">
        <w:rPr>
          <w:rFonts w:asciiTheme="majorHAnsi" w:hAnsiTheme="majorHAnsi"/>
          <w:sz w:val="24"/>
          <w:szCs w:val="24"/>
        </w:rPr>
        <w:t xml:space="preserve">starting at 4 pm. </w:t>
      </w:r>
      <w:r w:rsidR="00795A79" w:rsidRPr="003E4615">
        <w:rPr>
          <w:rFonts w:asciiTheme="majorHAnsi" w:hAnsiTheme="majorHAnsi"/>
          <w:sz w:val="24"/>
          <w:szCs w:val="24"/>
        </w:rPr>
        <w:t>To</w:t>
      </w:r>
      <w:r w:rsidR="003E4615">
        <w:rPr>
          <w:rFonts w:asciiTheme="majorHAnsi" w:hAnsiTheme="majorHAnsi"/>
          <w:sz w:val="24"/>
          <w:szCs w:val="24"/>
        </w:rPr>
        <w:t xml:space="preserve"> participate, a</w:t>
      </w:r>
      <w:r w:rsidRPr="003E4615">
        <w:rPr>
          <w:rFonts w:asciiTheme="majorHAnsi" w:hAnsiTheme="majorHAnsi"/>
          <w:sz w:val="24"/>
          <w:szCs w:val="24"/>
        </w:rPr>
        <w:t xml:space="preserve"> form (available on the ASUU website at </w:t>
      </w:r>
      <w:r w:rsidRPr="003E4615">
        <w:rPr>
          <w:rFonts w:asciiTheme="majorHAnsi" w:hAnsiTheme="majorHAnsi"/>
          <w:b/>
          <w:sz w:val="24"/>
          <w:szCs w:val="24"/>
        </w:rPr>
        <w:t>asuu.utah.edu</w:t>
      </w:r>
      <w:r w:rsidRPr="003E4615">
        <w:rPr>
          <w:rFonts w:asciiTheme="majorHAnsi" w:hAnsiTheme="majorHAnsi"/>
          <w:sz w:val="24"/>
          <w:szCs w:val="24"/>
        </w:rPr>
        <w:t xml:space="preserve">) </w:t>
      </w:r>
      <w:r w:rsidRPr="00795A79">
        <w:rPr>
          <w:rFonts w:asciiTheme="majorHAnsi" w:hAnsiTheme="majorHAnsi"/>
          <w:sz w:val="24"/>
          <w:szCs w:val="24"/>
          <w:u w:val="single"/>
        </w:rPr>
        <w:t xml:space="preserve">must </w:t>
      </w:r>
      <w:r w:rsidR="009E1219">
        <w:rPr>
          <w:rFonts w:asciiTheme="majorHAnsi" w:hAnsiTheme="majorHAnsi"/>
          <w:sz w:val="24"/>
          <w:szCs w:val="24"/>
        </w:rPr>
        <w:t>be completed by 5 p.m.</w:t>
      </w:r>
      <w:r w:rsidRPr="003E4615">
        <w:rPr>
          <w:rFonts w:asciiTheme="majorHAnsi" w:hAnsiTheme="majorHAnsi"/>
          <w:sz w:val="24"/>
          <w:szCs w:val="24"/>
        </w:rPr>
        <w:t xml:space="preserve"> on </w:t>
      </w:r>
      <w:r w:rsidR="004E271F">
        <w:rPr>
          <w:rFonts w:asciiTheme="majorHAnsi" w:hAnsiTheme="majorHAnsi"/>
          <w:sz w:val="24"/>
          <w:szCs w:val="24"/>
        </w:rPr>
        <w:t xml:space="preserve">Thursday </w:t>
      </w:r>
      <w:r w:rsidRPr="003E4615">
        <w:rPr>
          <w:rFonts w:asciiTheme="majorHAnsi" w:hAnsiTheme="majorHAnsi"/>
          <w:sz w:val="24"/>
          <w:szCs w:val="24"/>
        </w:rPr>
        <w:t xml:space="preserve">September </w:t>
      </w:r>
      <w:r w:rsidR="004E271F">
        <w:rPr>
          <w:rFonts w:asciiTheme="majorHAnsi" w:hAnsiTheme="majorHAnsi"/>
          <w:sz w:val="24"/>
          <w:szCs w:val="24"/>
        </w:rPr>
        <w:t>2</w:t>
      </w:r>
      <w:r w:rsidR="00682655">
        <w:rPr>
          <w:rFonts w:asciiTheme="majorHAnsi" w:hAnsiTheme="majorHAnsi"/>
          <w:sz w:val="24"/>
          <w:szCs w:val="24"/>
        </w:rPr>
        <w:t>8</w:t>
      </w:r>
      <w:r w:rsidR="007A209E">
        <w:rPr>
          <w:rFonts w:asciiTheme="majorHAnsi" w:hAnsiTheme="majorHAnsi"/>
          <w:sz w:val="24"/>
          <w:szCs w:val="24"/>
        </w:rPr>
        <w:t>. Judging</w:t>
      </w:r>
      <w:r w:rsidR="00B40B5D">
        <w:rPr>
          <w:rFonts w:asciiTheme="majorHAnsi" w:hAnsiTheme="majorHAnsi"/>
          <w:sz w:val="24"/>
          <w:szCs w:val="24"/>
        </w:rPr>
        <w:t xml:space="preserve"> will be based </w:t>
      </w:r>
      <w:r w:rsidRPr="003E4615">
        <w:rPr>
          <w:rFonts w:asciiTheme="majorHAnsi" w:hAnsiTheme="majorHAnsi"/>
          <w:sz w:val="24"/>
          <w:szCs w:val="24"/>
        </w:rPr>
        <w:t xml:space="preserve">on incorporation of the </w:t>
      </w:r>
      <w:r w:rsidRPr="009E1219">
        <w:rPr>
          <w:rFonts w:asciiTheme="majorHAnsi" w:hAnsiTheme="majorHAnsi"/>
          <w:sz w:val="24"/>
          <w:szCs w:val="24"/>
          <w:highlight w:val="yellow"/>
        </w:rPr>
        <w:t>theme</w:t>
      </w:r>
      <w:r w:rsidR="00C03388" w:rsidRPr="009E1219">
        <w:rPr>
          <w:rFonts w:asciiTheme="majorHAnsi" w:hAnsiTheme="majorHAnsi"/>
          <w:sz w:val="24"/>
          <w:szCs w:val="24"/>
          <w:highlight w:val="yellow"/>
        </w:rPr>
        <w:t xml:space="preserve"> (</w:t>
      </w:r>
      <w:r w:rsidR="00532C6A" w:rsidRPr="009E1219">
        <w:rPr>
          <w:rFonts w:asciiTheme="majorHAnsi" w:hAnsiTheme="majorHAnsi"/>
          <w:b/>
          <w:sz w:val="24"/>
          <w:szCs w:val="24"/>
          <w:highlight w:val="yellow"/>
        </w:rPr>
        <w:t>Show Your Stripes</w:t>
      </w:r>
      <w:r w:rsidR="00C03388" w:rsidRPr="009E1219">
        <w:rPr>
          <w:rFonts w:asciiTheme="majorHAnsi" w:hAnsiTheme="majorHAnsi"/>
          <w:sz w:val="24"/>
          <w:szCs w:val="24"/>
          <w:highlight w:val="yellow"/>
        </w:rPr>
        <w:t>)</w:t>
      </w:r>
      <w:r w:rsidRPr="009E1219">
        <w:rPr>
          <w:rFonts w:asciiTheme="majorHAnsi" w:hAnsiTheme="majorHAnsi"/>
          <w:sz w:val="24"/>
          <w:szCs w:val="24"/>
          <w:highlight w:val="yellow"/>
        </w:rPr>
        <w:t>,</w:t>
      </w:r>
      <w:r w:rsidRPr="003E4615">
        <w:rPr>
          <w:rFonts w:asciiTheme="majorHAnsi" w:hAnsiTheme="majorHAnsi"/>
          <w:sz w:val="24"/>
          <w:szCs w:val="24"/>
        </w:rPr>
        <w:t xml:space="preserve"> </w:t>
      </w:r>
      <w:r w:rsidR="00A41DCB">
        <w:rPr>
          <w:rFonts w:asciiTheme="majorHAnsi" w:hAnsiTheme="majorHAnsi"/>
          <w:sz w:val="24"/>
          <w:szCs w:val="24"/>
        </w:rPr>
        <w:t xml:space="preserve">originality and </w:t>
      </w:r>
      <w:r w:rsidRPr="003E4615">
        <w:rPr>
          <w:rFonts w:asciiTheme="majorHAnsi" w:hAnsiTheme="majorHAnsi"/>
          <w:sz w:val="24"/>
          <w:szCs w:val="24"/>
        </w:rPr>
        <w:t>creativity, clarity of design, University of Utah p</w:t>
      </w:r>
      <w:r w:rsidR="00A41DCB">
        <w:rPr>
          <w:rFonts w:asciiTheme="majorHAnsi" w:hAnsiTheme="majorHAnsi"/>
          <w:sz w:val="24"/>
          <w:szCs w:val="24"/>
        </w:rPr>
        <w:t xml:space="preserve">ride, and overall presentation and </w:t>
      </w:r>
      <w:r w:rsidRPr="003E4615">
        <w:rPr>
          <w:rFonts w:asciiTheme="majorHAnsi" w:hAnsiTheme="majorHAnsi"/>
          <w:sz w:val="24"/>
          <w:szCs w:val="24"/>
        </w:rPr>
        <w:t xml:space="preserve">professionalism. Entries </w:t>
      </w:r>
      <w:r w:rsidR="00813FC8">
        <w:rPr>
          <w:rFonts w:asciiTheme="majorHAnsi" w:hAnsiTheme="majorHAnsi"/>
          <w:sz w:val="24"/>
          <w:szCs w:val="24"/>
        </w:rPr>
        <w:t>will be categorized by</w:t>
      </w:r>
      <w:r w:rsidRPr="003E4615">
        <w:rPr>
          <w:rFonts w:asciiTheme="majorHAnsi" w:hAnsiTheme="majorHAnsi"/>
          <w:sz w:val="24"/>
          <w:szCs w:val="24"/>
        </w:rPr>
        <w:t xml:space="preserve"> the group</w:t>
      </w:r>
      <w:r w:rsidR="003E4615">
        <w:rPr>
          <w:rFonts w:asciiTheme="majorHAnsi" w:hAnsiTheme="majorHAnsi"/>
          <w:sz w:val="24"/>
          <w:szCs w:val="24"/>
        </w:rPr>
        <w:t xml:space="preserve">’s structure (student group, </w:t>
      </w:r>
      <w:r w:rsidRPr="003E4615">
        <w:rPr>
          <w:rFonts w:asciiTheme="majorHAnsi" w:hAnsiTheme="majorHAnsi"/>
          <w:sz w:val="24"/>
          <w:szCs w:val="24"/>
        </w:rPr>
        <w:t>University departments</w:t>
      </w:r>
      <w:r w:rsidR="003E4615">
        <w:rPr>
          <w:rFonts w:asciiTheme="majorHAnsi" w:hAnsiTheme="majorHAnsi"/>
          <w:sz w:val="24"/>
          <w:szCs w:val="24"/>
        </w:rPr>
        <w:t>, Greek</w:t>
      </w:r>
      <w:r w:rsidR="00322AD2">
        <w:rPr>
          <w:rFonts w:asciiTheme="majorHAnsi" w:hAnsiTheme="majorHAnsi"/>
          <w:sz w:val="24"/>
          <w:szCs w:val="24"/>
        </w:rPr>
        <w:t xml:space="preserve"> fraternities and sororities</w:t>
      </w:r>
      <w:r w:rsidRPr="003E4615">
        <w:rPr>
          <w:rFonts w:asciiTheme="majorHAnsi" w:hAnsiTheme="majorHAnsi"/>
          <w:sz w:val="24"/>
          <w:szCs w:val="24"/>
        </w:rPr>
        <w:t>)</w:t>
      </w:r>
      <w:r w:rsidR="003E4615">
        <w:rPr>
          <w:rFonts w:asciiTheme="majorHAnsi" w:hAnsiTheme="majorHAnsi"/>
          <w:sz w:val="24"/>
          <w:szCs w:val="24"/>
        </w:rPr>
        <w:t>.</w:t>
      </w:r>
    </w:p>
    <w:p w14:paraId="100D1DDD" w14:textId="422C65E6" w:rsidR="005916F3" w:rsidRPr="003E4615" w:rsidRDefault="005916F3" w:rsidP="005916F3">
      <w:pPr>
        <w:rPr>
          <w:rFonts w:asciiTheme="majorHAnsi" w:hAnsiTheme="majorHAnsi"/>
          <w:sz w:val="24"/>
          <w:szCs w:val="24"/>
        </w:rPr>
      </w:pPr>
      <w:r w:rsidRPr="003E4615">
        <w:rPr>
          <w:rFonts w:asciiTheme="majorHAnsi" w:hAnsiTheme="majorHAnsi"/>
          <w:sz w:val="24"/>
          <w:szCs w:val="24"/>
        </w:rPr>
        <w:t>We look fo</w:t>
      </w:r>
      <w:r w:rsidR="00C03388">
        <w:rPr>
          <w:rFonts w:asciiTheme="majorHAnsi" w:hAnsiTheme="majorHAnsi"/>
          <w:sz w:val="24"/>
          <w:szCs w:val="24"/>
        </w:rPr>
        <w:t xml:space="preserve">rward to seeing your Utah pride showcased through your participation in the </w:t>
      </w:r>
      <w:r w:rsidRPr="003E4615">
        <w:rPr>
          <w:rFonts w:asciiTheme="majorHAnsi" w:hAnsiTheme="majorHAnsi"/>
          <w:sz w:val="24"/>
          <w:szCs w:val="24"/>
        </w:rPr>
        <w:t>House Decorating</w:t>
      </w:r>
      <w:r w:rsidR="00795A79">
        <w:rPr>
          <w:rFonts w:asciiTheme="majorHAnsi" w:hAnsiTheme="majorHAnsi"/>
          <w:sz w:val="24"/>
          <w:szCs w:val="24"/>
        </w:rPr>
        <w:t xml:space="preserve"> Competition for </w:t>
      </w:r>
      <w:r w:rsidR="009E1219" w:rsidRPr="0078358A">
        <w:rPr>
          <w:rFonts w:asciiTheme="majorHAnsi" w:hAnsiTheme="majorHAnsi"/>
          <w:sz w:val="24"/>
          <w:szCs w:val="24"/>
          <w:highlight w:val="yellow"/>
        </w:rPr>
        <w:t>Homecoming</w:t>
      </w:r>
      <w:r w:rsidR="00795A79">
        <w:rPr>
          <w:rFonts w:asciiTheme="majorHAnsi" w:hAnsiTheme="majorHAnsi"/>
          <w:sz w:val="24"/>
          <w:szCs w:val="24"/>
        </w:rPr>
        <w:t xml:space="preserve"> 2017</w:t>
      </w:r>
      <w:r w:rsidRPr="003E4615">
        <w:rPr>
          <w:rFonts w:asciiTheme="majorHAnsi" w:hAnsiTheme="majorHAnsi"/>
          <w:sz w:val="24"/>
          <w:szCs w:val="24"/>
        </w:rPr>
        <w:t xml:space="preserve">! </w:t>
      </w:r>
    </w:p>
    <w:p w14:paraId="623F537E" w14:textId="77777777" w:rsidR="005916F3" w:rsidRPr="003E4615" w:rsidRDefault="005916F3" w:rsidP="005916F3">
      <w:pPr>
        <w:rPr>
          <w:rFonts w:asciiTheme="majorHAnsi" w:hAnsiTheme="majorHAnsi"/>
          <w:sz w:val="24"/>
          <w:szCs w:val="24"/>
        </w:rPr>
      </w:pPr>
      <w:r w:rsidRPr="003E4615">
        <w:rPr>
          <w:rFonts w:asciiTheme="majorHAnsi" w:hAnsiTheme="majorHAnsi"/>
          <w:sz w:val="24"/>
          <w:szCs w:val="24"/>
        </w:rPr>
        <w:t xml:space="preserve">Please feel free to contact me with </w:t>
      </w:r>
      <w:r w:rsidR="003E4615" w:rsidRPr="003E4615">
        <w:rPr>
          <w:rFonts w:asciiTheme="majorHAnsi" w:hAnsiTheme="majorHAnsi"/>
          <w:sz w:val="24"/>
          <w:szCs w:val="24"/>
        </w:rPr>
        <w:t xml:space="preserve">any questions that you may have. </w:t>
      </w:r>
      <w:r w:rsidR="00B86DD3">
        <w:rPr>
          <w:rFonts w:asciiTheme="majorHAnsi" w:hAnsiTheme="majorHAnsi"/>
          <w:sz w:val="24"/>
          <w:szCs w:val="24"/>
        </w:rPr>
        <w:t>Go Utah</w:t>
      </w:r>
      <w:r w:rsidR="003E4615" w:rsidRPr="003E4615">
        <w:rPr>
          <w:rFonts w:asciiTheme="majorHAnsi" w:hAnsiTheme="majorHAnsi"/>
          <w:sz w:val="24"/>
          <w:szCs w:val="24"/>
        </w:rPr>
        <w:t>!</w:t>
      </w:r>
    </w:p>
    <w:p w14:paraId="3272E90F" w14:textId="77777777" w:rsidR="005916F3" w:rsidRPr="003E4615" w:rsidRDefault="00B86DD3" w:rsidP="005916F3">
      <w:pPr>
        <w:spacing w:after="0"/>
        <w:rPr>
          <w:rFonts w:asciiTheme="majorHAnsi" w:hAnsiTheme="majorHAnsi"/>
          <w:sz w:val="24"/>
          <w:szCs w:val="24"/>
        </w:rPr>
      </w:pPr>
      <w:r>
        <w:rPr>
          <w:rFonts w:asciiTheme="majorHAnsi" w:hAnsiTheme="majorHAnsi"/>
          <w:sz w:val="24"/>
          <w:szCs w:val="24"/>
        </w:rPr>
        <w:t>Thank you</w:t>
      </w:r>
      <w:r w:rsidR="003E4615" w:rsidRPr="003E4615">
        <w:rPr>
          <w:rFonts w:asciiTheme="majorHAnsi" w:hAnsiTheme="majorHAnsi"/>
          <w:sz w:val="24"/>
          <w:szCs w:val="24"/>
        </w:rPr>
        <w:t>,</w:t>
      </w:r>
    </w:p>
    <w:p w14:paraId="7D63A795" w14:textId="77777777" w:rsidR="003E4615" w:rsidRDefault="003E4615" w:rsidP="005916F3">
      <w:pPr>
        <w:spacing w:after="0"/>
        <w:rPr>
          <w:rFonts w:ascii="Cambria Math" w:hAnsi="Cambria Math"/>
          <w:sz w:val="32"/>
          <w:szCs w:val="32"/>
        </w:rPr>
      </w:pPr>
    </w:p>
    <w:p w14:paraId="7320F5BD" w14:textId="77777777" w:rsidR="007E076C" w:rsidRPr="00322AD2" w:rsidRDefault="00A41DCB" w:rsidP="005916F3">
      <w:pPr>
        <w:spacing w:after="0"/>
        <w:rPr>
          <w:rFonts w:asciiTheme="majorHAnsi" w:hAnsiTheme="majorHAnsi"/>
          <w:sz w:val="24"/>
          <w:szCs w:val="24"/>
        </w:rPr>
      </w:pPr>
      <w:r>
        <w:rPr>
          <w:rFonts w:asciiTheme="majorHAnsi" w:hAnsiTheme="majorHAnsi"/>
          <w:sz w:val="24"/>
          <w:szCs w:val="24"/>
        </w:rPr>
        <w:t>Lynnie Lucas</w:t>
      </w:r>
    </w:p>
    <w:p w14:paraId="1D77B58E" w14:textId="77777777" w:rsidR="007E076C" w:rsidRPr="007E076C" w:rsidRDefault="007E076C" w:rsidP="005916F3">
      <w:pPr>
        <w:spacing w:after="0"/>
        <w:rPr>
          <w:rFonts w:asciiTheme="majorHAnsi" w:hAnsiTheme="majorHAnsi"/>
          <w:sz w:val="24"/>
          <w:szCs w:val="24"/>
        </w:rPr>
      </w:pPr>
      <w:r w:rsidRPr="007E076C">
        <w:rPr>
          <w:rFonts w:asciiTheme="majorHAnsi" w:hAnsiTheme="majorHAnsi"/>
          <w:sz w:val="24"/>
          <w:szCs w:val="24"/>
        </w:rPr>
        <w:t>Campus Traditions Chair, ASUU</w:t>
      </w:r>
    </w:p>
    <w:p w14:paraId="147CD012" w14:textId="77777777" w:rsidR="00322AD2" w:rsidRPr="007E076C" w:rsidRDefault="00A41DCB" w:rsidP="00322AD2">
      <w:pPr>
        <w:spacing w:after="0"/>
        <w:rPr>
          <w:rFonts w:asciiTheme="majorHAnsi" w:hAnsiTheme="majorHAnsi"/>
          <w:sz w:val="24"/>
          <w:szCs w:val="24"/>
        </w:rPr>
      </w:pPr>
      <w:r>
        <w:rPr>
          <w:rFonts w:asciiTheme="majorHAnsi" w:hAnsiTheme="majorHAnsi"/>
          <w:sz w:val="24"/>
          <w:szCs w:val="24"/>
        </w:rPr>
        <w:t>llucas</w:t>
      </w:r>
      <w:r w:rsidR="00322AD2" w:rsidRPr="007E076C">
        <w:rPr>
          <w:rFonts w:asciiTheme="majorHAnsi" w:hAnsiTheme="majorHAnsi"/>
          <w:sz w:val="24"/>
          <w:szCs w:val="24"/>
        </w:rPr>
        <w:t>@asuu.utah.edu</w:t>
      </w:r>
    </w:p>
    <w:p w14:paraId="134700F5" w14:textId="77777777" w:rsidR="005916F3" w:rsidRPr="007E076C" w:rsidRDefault="00A41DCB" w:rsidP="00322AD2">
      <w:pPr>
        <w:spacing w:after="0"/>
        <w:rPr>
          <w:rFonts w:asciiTheme="majorHAnsi" w:hAnsiTheme="majorHAnsi"/>
          <w:sz w:val="24"/>
          <w:szCs w:val="24"/>
        </w:rPr>
      </w:pPr>
      <w:r>
        <w:rPr>
          <w:rFonts w:asciiTheme="majorHAnsi" w:hAnsiTheme="majorHAnsi"/>
          <w:sz w:val="24"/>
          <w:szCs w:val="24"/>
        </w:rPr>
        <w:t>(303)-956-0586</w:t>
      </w:r>
    </w:p>
    <w:p w14:paraId="25FC763F" w14:textId="2B435019" w:rsidR="007E076C" w:rsidRDefault="007E076C" w:rsidP="007E076C">
      <w:pPr>
        <w:spacing w:after="0"/>
        <w:jc w:val="center"/>
        <w:rPr>
          <w:rFonts w:ascii="Century" w:hAnsi="Century"/>
          <w:b/>
          <w:color w:val="CC0000"/>
          <w:sz w:val="38"/>
          <w:szCs w:val="38"/>
        </w:rPr>
      </w:pPr>
    </w:p>
    <w:p w14:paraId="01735180" w14:textId="4EFBF430" w:rsidR="009E1219" w:rsidRDefault="00E01691" w:rsidP="007E076C">
      <w:pPr>
        <w:spacing w:after="0"/>
        <w:jc w:val="center"/>
        <w:rPr>
          <w:rFonts w:ascii="Century" w:hAnsi="Century"/>
          <w:b/>
          <w:color w:val="CC0000"/>
          <w:sz w:val="38"/>
          <w:szCs w:val="38"/>
        </w:rPr>
      </w:pPr>
      <w:r>
        <w:rPr>
          <w:rFonts w:ascii="Century" w:hAnsi="Century"/>
          <w:b/>
          <w:noProof/>
          <w:color w:val="CC0000"/>
          <w:sz w:val="38"/>
          <w:szCs w:val="38"/>
        </w:rPr>
        <w:lastRenderedPageBreak/>
        <w:drawing>
          <wp:inline distT="0" distB="0" distL="0" distR="0" wp14:anchorId="23546AC2" wp14:editId="69576CD3">
            <wp:extent cx="1511935" cy="1509135"/>
            <wp:effectExtent l="0" t="0" r="12065" b="0"/>
            <wp:docPr id="2" name="Picture 2" descr="../../Homecoming%202017%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coming%202017%20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586" cy="1514775"/>
                    </a:xfrm>
                    <a:prstGeom prst="rect">
                      <a:avLst/>
                    </a:prstGeom>
                    <a:noFill/>
                    <a:ln>
                      <a:noFill/>
                    </a:ln>
                  </pic:spPr>
                </pic:pic>
              </a:graphicData>
            </a:graphic>
          </wp:inline>
        </w:drawing>
      </w:r>
    </w:p>
    <w:p w14:paraId="7D94E747" w14:textId="3C99DC34" w:rsidR="007E076C" w:rsidRDefault="005916F3" w:rsidP="009E1219">
      <w:pPr>
        <w:spacing w:after="0"/>
        <w:jc w:val="center"/>
        <w:rPr>
          <w:rFonts w:ascii="Century" w:hAnsi="Century"/>
          <w:b/>
          <w:sz w:val="28"/>
          <w:szCs w:val="28"/>
        </w:rPr>
      </w:pPr>
      <w:r w:rsidRPr="009E1219">
        <w:rPr>
          <w:rFonts w:ascii="Century" w:hAnsi="Century"/>
          <w:b/>
          <w:color w:val="CC0000"/>
          <w:sz w:val="28"/>
          <w:szCs w:val="28"/>
        </w:rPr>
        <w:t>HOUSE</w:t>
      </w:r>
      <w:r w:rsidR="00A8357A" w:rsidRPr="009E1219">
        <w:rPr>
          <w:rFonts w:ascii="Century" w:hAnsi="Century"/>
          <w:b/>
          <w:color w:val="CC0000"/>
          <w:sz w:val="28"/>
          <w:szCs w:val="28"/>
        </w:rPr>
        <w:t>/OFFICE</w:t>
      </w:r>
      <w:r w:rsidRPr="009E1219">
        <w:rPr>
          <w:rFonts w:ascii="Century" w:hAnsi="Century"/>
          <w:b/>
          <w:color w:val="CC0000"/>
          <w:sz w:val="28"/>
          <w:szCs w:val="28"/>
        </w:rPr>
        <w:t xml:space="preserve"> DECORATING COMPETITION</w:t>
      </w:r>
    </w:p>
    <w:p w14:paraId="75A17EBE" w14:textId="77777777" w:rsidR="009E1219" w:rsidRPr="009E1219" w:rsidRDefault="009E1219" w:rsidP="009E1219">
      <w:pPr>
        <w:spacing w:after="0"/>
        <w:jc w:val="center"/>
        <w:rPr>
          <w:rFonts w:ascii="Century" w:hAnsi="Century"/>
          <w:b/>
          <w:sz w:val="28"/>
          <w:szCs w:val="28"/>
        </w:rPr>
      </w:pPr>
    </w:p>
    <w:p w14:paraId="547997D6" w14:textId="77777777" w:rsidR="005916F3" w:rsidRPr="00D47517" w:rsidRDefault="005916F3" w:rsidP="005916F3">
      <w:pPr>
        <w:rPr>
          <w:rFonts w:ascii="Century" w:hAnsi="Century"/>
          <w:szCs w:val="24"/>
          <w:u w:val="single"/>
        </w:rPr>
      </w:pPr>
      <w:r w:rsidRPr="00D47517">
        <w:rPr>
          <w:rFonts w:ascii="Century" w:hAnsi="Century"/>
          <w:szCs w:val="24"/>
        </w:rPr>
        <w:t xml:space="preserve">Name of Group/Organization/Department: </w:t>
      </w:r>
      <w:r w:rsidRPr="00D47517">
        <w:rPr>
          <w:rFonts w:ascii="Century" w:hAnsi="Century"/>
          <w:szCs w:val="24"/>
          <w:highlight w:val="yellow"/>
        </w:rPr>
        <w:t>__________________________________________________</w:t>
      </w:r>
    </w:p>
    <w:p w14:paraId="57C2CF1F" w14:textId="77777777" w:rsidR="005916F3" w:rsidRPr="00D47517" w:rsidRDefault="005916F3" w:rsidP="005916F3">
      <w:pPr>
        <w:rPr>
          <w:rFonts w:ascii="Century" w:hAnsi="Century"/>
          <w:szCs w:val="24"/>
        </w:rPr>
      </w:pPr>
      <w:r w:rsidRPr="00D47517">
        <w:rPr>
          <w:rFonts w:ascii="Century" w:hAnsi="Century"/>
          <w:szCs w:val="24"/>
        </w:rPr>
        <w:t xml:space="preserve">Address/ Location of House: </w:t>
      </w:r>
      <w:r w:rsidRPr="00D47517">
        <w:rPr>
          <w:rFonts w:ascii="Century" w:hAnsi="Century"/>
          <w:szCs w:val="24"/>
          <w:highlight w:val="yellow"/>
        </w:rPr>
        <w:t>_____________________________________________________</w:t>
      </w:r>
      <w:r w:rsidRPr="00D47517">
        <w:rPr>
          <w:rFonts w:ascii="Century" w:hAnsi="Century"/>
          <w:szCs w:val="24"/>
          <w:highlight w:val="yellow"/>
        </w:rPr>
        <w:softHyphen/>
      </w:r>
      <w:r w:rsidRPr="00D47517">
        <w:rPr>
          <w:rFonts w:ascii="Century" w:hAnsi="Century"/>
          <w:szCs w:val="24"/>
          <w:highlight w:val="yellow"/>
        </w:rPr>
        <w:softHyphen/>
        <w:t>__________</w:t>
      </w:r>
    </w:p>
    <w:p w14:paraId="6790C50E" w14:textId="77777777" w:rsidR="005916F3" w:rsidRPr="00D47517" w:rsidRDefault="005916F3" w:rsidP="005916F3">
      <w:pPr>
        <w:rPr>
          <w:rFonts w:ascii="Century" w:hAnsi="Century"/>
          <w:szCs w:val="24"/>
        </w:rPr>
      </w:pPr>
      <w:r w:rsidRPr="00D47517">
        <w:rPr>
          <w:rFonts w:ascii="Century" w:hAnsi="Century"/>
          <w:szCs w:val="24"/>
        </w:rPr>
        <w:t xml:space="preserve">Contact Name: </w:t>
      </w:r>
      <w:r w:rsidRPr="00D47517">
        <w:rPr>
          <w:rFonts w:ascii="Century" w:hAnsi="Century"/>
          <w:szCs w:val="24"/>
          <w:highlight w:val="yellow"/>
        </w:rPr>
        <w:t>___________________________________________________________________________</w:t>
      </w:r>
    </w:p>
    <w:p w14:paraId="37E4A066" w14:textId="77777777" w:rsidR="005916F3" w:rsidRPr="00D47517" w:rsidRDefault="005916F3" w:rsidP="005916F3">
      <w:pPr>
        <w:rPr>
          <w:rFonts w:ascii="Century" w:hAnsi="Century"/>
          <w:szCs w:val="24"/>
        </w:rPr>
      </w:pPr>
      <w:r w:rsidRPr="00D47517">
        <w:rPr>
          <w:rFonts w:ascii="Century" w:hAnsi="Century"/>
          <w:szCs w:val="24"/>
        </w:rPr>
        <w:t xml:space="preserve">Contact Phone Number: </w:t>
      </w:r>
      <w:r w:rsidRPr="00D47517">
        <w:rPr>
          <w:rFonts w:ascii="Century" w:hAnsi="Century"/>
          <w:szCs w:val="24"/>
          <w:highlight w:val="yellow"/>
        </w:rPr>
        <w:t>______________</w:t>
      </w:r>
      <w:r w:rsidRPr="00D47517">
        <w:rPr>
          <w:rFonts w:ascii="Century" w:hAnsi="Century"/>
          <w:szCs w:val="24"/>
        </w:rPr>
        <w:t xml:space="preserve"> </w:t>
      </w:r>
      <w:r w:rsidRPr="00D47517">
        <w:rPr>
          <w:rFonts w:ascii="Century" w:hAnsi="Century"/>
          <w:szCs w:val="24"/>
        </w:rPr>
        <w:tab/>
        <w:t xml:space="preserve">Contact Email: </w:t>
      </w:r>
      <w:r w:rsidRPr="00D47517">
        <w:rPr>
          <w:rFonts w:ascii="Century" w:hAnsi="Century"/>
          <w:szCs w:val="24"/>
          <w:highlight w:val="yellow"/>
        </w:rPr>
        <w:t>_________________________________</w:t>
      </w:r>
    </w:p>
    <w:p w14:paraId="58EA3BA0" w14:textId="77777777" w:rsidR="005916F3" w:rsidRPr="00D47517" w:rsidRDefault="005916F3" w:rsidP="005916F3">
      <w:pPr>
        <w:rPr>
          <w:rFonts w:ascii="Century" w:hAnsi="Century"/>
          <w:szCs w:val="24"/>
        </w:rPr>
      </w:pPr>
      <w:r w:rsidRPr="00D47517">
        <w:rPr>
          <w:rFonts w:ascii="Century" w:hAnsi="Century"/>
          <w:szCs w:val="24"/>
        </w:rPr>
        <w:t>Which category would you like to be entered in?</w:t>
      </w:r>
    </w:p>
    <w:p w14:paraId="2CFE4969" w14:textId="3A0AF917" w:rsidR="005916F3" w:rsidRPr="00D47517" w:rsidRDefault="005916F3" w:rsidP="005916F3">
      <w:pPr>
        <w:pStyle w:val="ListParagraph"/>
        <w:numPr>
          <w:ilvl w:val="0"/>
          <w:numId w:val="3"/>
        </w:numPr>
        <w:rPr>
          <w:rFonts w:ascii="Century" w:hAnsi="Century"/>
          <w:szCs w:val="24"/>
          <w:u w:val="single"/>
        </w:rPr>
      </w:pPr>
      <w:r w:rsidRPr="002E601C">
        <w:rPr>
          <w:rFonts w:ascii="Century" w:hAnsi="Century"/>
          <w:szCs w:val="24"/>
          <w:highlight w:val="yellow"/>
        </w:rPr>
        <w:t>Student Group</w:t>
      </w:r>
      <w:r w:rsidR="009E1219">
        <w:rPr>
          <w:rFonts w:ascii="Century" w:hAnsi="Century"/>
          <w:szCs w:val="24"/>
        </w:rPr>
        <w:t xml:space="preserve"> (student-ru</w:t>
      </w:r>
      <w:r w:rsidR="00322AD2">
        <w:rPr>
          <w:rFonts w:ascii="Century" w:hAnsi="Century"/>
          <w:szCs w:val="24"/>
        </w:rPr>
        <w:t>n organization</w:t>
      </w:r>
      <w:r w:rsidRPr="00D47517">
        <w:rPr>
          <w:rFonts w:ascii="Century" w:hAnsi="Century"/>
          <w:szCs w:val="24"/>
        </w:rPr>
        <w:t>)</w:t>
      </w:r>
    </w:p>
    <w:p w14:paraId="32530448" w14:textId="550A66AE" w:rsidR="005916F3" w:rsidRPr="00322AD2" w:rsidRDefault="005916F3" w:rsidP="005916F3">
      <w:pPr>
        <w:pStyle w:val="ListParagraph"/>
        <w:numPr>
          <w:ilvl w:val="0"/>
          <w:numId w:val="3"/>
        </w:numPr>
        <w:rPr>
          <w:rFonts w:ascii="Century" w:hAnsi="Century"/>
          <w:szCs w:val="24"/>
          <w:u w:val="single"/>
        </w:rPr>
      </w:pPr>
      <w:r w:rsidRPr="002E601C">
        <w:rPr>
          <w:rFonts w:ascii="Century" w:hAnsi="Century"/>
          <w:szCs w:val="24"/>
          <w:highlight w:val="yellow"/>
        </w:rPr>
        <w:t>Department</w:t>
      </w:r>
      <w:r w:rsidRPr="00D47517">
        <w:rPr>
          <w:rFonts w:ascii="Century" w:hAnsi="Century"/>
          <w:szCs w:val="24"/>
        </w:rPr>
        <w:t xml:space="preserve"> (Offices, Colleges/Departments within </w:t>
      </w:r>
      <w:r w:rsidR="00577C49" w:rsidRPr="00D47517">
        <w:rPr>
          <w:rFonts w:ascii="Century" w:hAnsi="Century"/>
          <w:szCs w:val="24"/>
        </w:rPr>
        <w:t>collea</w:t>
      </w:r>
      <w:r w:rsidR="00577C49">
        <w:rPr>
          <w:rFonts w:ascii="Century" w:hAnsi="Century"/>
          <w:szCs w:val="24"/>
        </w:rPr>
        <w:t>g</w:t>
      </w:r>
      <w:r w:rsidR="00577C49" w:rsidRPr="00D47517">
        <w:rPr>
          <w:rFonts w:ascii="Century" w:hAnsi="Century"/>
          <w:szCs w:val="24"/>
        </w:rPr>
        <w:t>ues</w:t>
      </w:r>
      <w:r w:rsidRPr="00D47517">
        <w:rPr>
          <w:rFonts w:ascii="Century" w:hAnsi="Century"/>
          <w:szCs w:val="24"/>
        </w:rPr>
        <w:t>, Alumni Association)</w:t>
      </w:r>
    </w:p>
    <w:p w14:paraId="35D80E68" w14:textId="77777777" w:rsidR="00322AD2" w:rsidRPr="00D47517" w:rsidRDefault="00322AD2" w:rsidP="005916F3">
      <w:pPr>
        <w:pStyle w:val="ListParagraph"/>
        <w:numPr>
          <w:ilvl w:val="0"/>
          <w:numId w:val="3"/>
        </w:numPr>
        <w:rPr>
          <w:rFonts w:ascii="Century" w:hAnsi="Century"/>
          <w:szCs w:val="24"/>
          <w:u w:val="single"/>
        </w:rPr>
      </w:pPr>
      <w:r w:rsidRPr="00322AD2">
        <w:rPr>
          <w:rFonts w:ascii="Century" w:hAnsi="Century"/>
          <w:szCs w:val="24"/>
          <w:highlight w:val="yellow"/>
        </w:rPr>
        <w:t>Greek</w:t>
      </w:r>
      <w:r>
        <w:rPr>
          <w:rFonts w:ascii="Century" w:hAnsi="Century"/>
          <w:szCs w:val="24"/>
        </w:rPr>
        <w:t xml:space="preserve"> (Fraternities and Sororities)</w:t>
      </w:r>
    </w:p>
    <w:p w14:paraId="3CAD73DD" w14:textId="4FDC82BB" w:rsidR="005916F3" w:rsidRPr="00D47517" w:rsidRDefault="005916F3" w:rsidP="005916F3">
      <w:pPr>
        <w:spacing w:after="0"/>
        <w:jc w:val="center"/>
        <w:rPr>
          <w:rFonts w:ascii="Century" w:hAnsi="Century"/>
          <w:b/>
          <w:sz w:val="20"/>
          <w:szCs w:val="24"/>
        </w:rPr>
      </w:pPr>
      <w:r w:rsidRPr="00D47517">
        <w:rPr>
          <w:rFonts w:ascii="Century" w:hAnsi="Century"/>
          <w:b/>
          <w:sz w:val="20"/>
          <w:szCs w:val="24"/>
        </w:rPr>
        <w:t xml:space="preserve">To be considered for the contest, please complete this </w:t>
      </w:r>
      <w:r>
        <w:rPr>
          <w:rFonts w:ascii="Century" w:hAnsi="Century"/>
          <w:b/>
          <w:sz w:val="20"/>
          <w:szCs w:val="24"/>
        </w:rPr>
        <w:t>online form (asuu.utah.edu)</w:t>
      </w:r>
      <w:r w:rsidR="004E271F">
        <w:rPr>
          <w:rFonts w:ascii="Century" w:hAnsi="Century"/>
          <w:b/>
          <w:sz w:val="20"/>
          <w:szCs w:val="24"/>
        </w:rPr>
        <w:t xml:space="preserve"> by </w:t>
      </w:r>
      <w:r w:rsidR="009E1219" w:rsidRPr="009E1219">
        <w:rPr>
          <w:rFonts w:ascii="Century" w:hAnsi="Century"/>
          <w:b/>
          <w:color w:val="FF0000"/>
          <w:sz w:val="20"/>
          <w:szCs w:val="24"/>
        </w:rPr>
        <w:t xml:space="preserve">5 p.m </w:t>
      </w:r>
      <w:r w:rsidR="009E1219">
        <w:rPr>
          <w:rFonts w:ascii="Century" w:hAnsi="Century"/>
          <w:b/>
          <w:sz w:val="20"/>
          <w:szCs w:val="24"/>
        </w:rPr>
        <w:t>September 28</w:t>
      </w:r>
      <w:r w:rsidRPr="00D47517">
        <w:rPr>
          <w:rFonts w:ascii="Century" w:hAnsi="Century"/>
          <w:b/>
          <w:sz w:val="20"/>
          <w:szCs w:val="24"/>
        </w:rPr>
        <w:t xml:space="preserve">. </w:t>
      </w:r>
    </w:p>
    <w:p w14:paraId="6542B515" w14:textId="5990199F" w:rsidR="005916F3" w:rsidRPr="00D47517" w:rsidRDefault="005916F3" w:rsidP="005916F3">
      <w:pPr>
        <w:spacing w:after="0"/>
        <w:jc w:val="center"/>
        <w:rPr>
          <w:rFonts w:ascii="Century" w:hAnsi="Century"/>
          <w:b/>
          <w:sz w:val="20"/>
          <w:szCs w:val="24"/>
        </w:rPr>
      </w:pPr>
      <w:r w:rsidRPr="00D47517">
        <w:rPr>
          <w:rFonts w:ascii="Century" w:hAnsi="Century"/>
          <w:b/>
          <w:sz w:val="20"/>
          <w:szCs w:val="24"/>
        </w:rPr>
        <w:t xml:space="preserve">For any questions regarding </w:t>
      </w:r>
      <w:r w:rsidR="009E1219">
        <w:rPr>
          <w:rFonts w:ascii="Century" w:hAnsi="Century"/>
          <w:b/>
          <w:color w:val="000000" w:themeColor="text1"/>
          <w:sz w:val="20"/>
          <w:szCs w:val="24"/>
        </w:rPr>
        <w:t xml:space="preserve">the </w:t>
      </w:r>
      <w:r w:rsidRPr="00D47517">
        <w:rPr>
          <w:rFonts w:ascii="Century" w:hAnsi="Century"/>
          <w:b/>
          <w:sz w:val="20"/>
          <w:szCs w:val="24"/>
        </w:rPr>
        <w:t xml:space="preserve">House Decorating Competition, please contact </w:t>
      </w:r>
      <w:r w:rsidR="00577C49">
        <w:rPr>
          <w:rFonts w:ascii="Century" w:hAnsi="Century"/>
          <w:b/>
          <w:sz w:val="20"/>
          <w:szCs w:val="24"/>
        </w:rPr>
        <w:t>Lynnie Lucas at llucas</w:t>
      </w:r>
      <w:r w:rsidR="007E076C">
        <w:rPr>
          <w:rFonts w:ascii="Century" w:hAnsi="Century"/>
          <w:b/>
          <w:sz w:val="20"/>
          <w:szCs w:val="24"/>
        </w:rPr>
        <w:t>@asuu.utah.edu</w:t>
      </w:r>
      <w:hyperlink r:id="rId7" w:history="1"/>
      <w:r w:rsidRPr="00D47517">
        <w:rPr>
          <w:rFonts w:ascii="Century" w:hAnsi="Century"/>
          <w:b/>
          <w:sz w:val="20"/>
          <w:szCs w:val="24"/>
        </w:rPr>
        <w:t xml:space="preserve"> </w:t>
      </w:r>
    </w:p>
    <w:p w14:paraId="4B29D1A0" w14:textId="77777777" w:rsidR="005916F3" w:rsidRPr="00D47517" w:rsidRDefault="005916F3" w:rsidP="005916F3">
      <w:pPr>
        <w:spacing w:after="0"/>
        <w:rPr>
          <w:rFonts w:ascii="Century" w:hAnsi="Century"/>
          <w:b/>
          <w:szCs w:val="24"/>
        </w:rPr>
      </w:pPr>
      <w:r w:rsidRPr="00D47517">
        <w:rPr>
          <w:rFonts w:ascii="Century" w:hAnsi="Century"/>
          <w:b/>
          <w:szCs w:val="24"/>
        </w:rPr>
        <w:t>--------------------------------------------------------------------------------------------------------------------------------------</w:t>
      </w:r>
    </w:p>
    <w:p w14:paraId="1E5BCFA7" w14:textId="77777777" w:rsidR="005916F3" w:rsidRPr="007E076C" w:rsidRDefault="005916F3" w:rsidP="005916F3">
      <w:pPr>
        <w:jc w:val="center"/>
        <w:rPr>
          <w:rFonts w:ascii="Century" w:hAnsi="Century"/>
          <w:b/>
          <w:sz w:val="20"/>
          <w:szCs w:val="20"/>
        </w:rPr>
      </w:pPr>
      <w:r w:rsidRPr="007E076C">
        <w:rPr>
          <w:rFonts w:ascii="Century" w:hAnsi="Century"/>
          <w:b/>
          <w:sz w:val="20"/>
          <w:szCs w:val="20"/>
        </w:rPr>
        <w:t>Rules and Regulations</w:t>
      </w:r>
    </w:p>
    <w:p w14:paraId="4339FC0E" w14:textId="18BF3577" w:rsidR="005916F3" w:rsidRPr="007E076C" w:rsidRDefault="00657207" w:rsidP="005916F3">
      <w:pPr>
        <w:numPr>
          <w:ilvl w:val="0"/>
          <w:numId w:val="1"/>
        </w:numPr>
        <w:spacing w:after="0" w:line="240" w:lineRule="auto"/>
        <w:rPr>
          <w:rFonts w:ascii="Century" w:hAnsi="Century"/>
          <w:sz w:val="20"/>
          <w:szCs w:val="20"/>
        </w:rPr>
      </w:pPr>
      <w:r>
        <w:rPr>
          <w:rFonts w:ascii="Century" w:hAnsi="Century"/>
          <w:sz w:val="20"/>
          <w:szCs w:val="20"/>
        </w:rPr>
        <w:t>The judging for the 2017</w:t>
      </w:r>
      <w:r w:rsidR="005916F3" w:rsidRPr="007E076C">
        <w:rPr>
          <w:rFonts w:ascii="Century" w:hAnsi="Century"/>
          <w:sz w:val="20"/>
          <w:szCs w:val="20"/>
        </w:rPr>
        <w:t xml:space="preserve"> House</w:t>
      </w:r>
      <w:r w:rsidR="00A8357A" w:rsidRPr="007E076C">
        <w:rPr>
          <w:rFonts w:ascii="Century" w:hAnsi="Century"/>
          <w:sz w:val="20"/>
          <w:szCs w:val="20"/>
        </w:rPr>
        <w:t>/Office</w:t>
      </w:r>
      <w:r w:rsidR="005916F3" w:rsidRPr="007E076C">
        <w:rPr>
          <w:rFonts w:ascii="Century" w:hAnsi="Century"/>
          <w:sz w:val="20"/>
          <w:szCs w:val="20"/>
        </w:rPr>
        <w:t xml:space="preserve"> Decorations will occur at various organizations on </w:t>
      </w:r>
      <w:r w:rsidR="005916F3" w:rsidRPr="007E076C">
        <w:rPr>
          <w:rFonts w:ascii="Century" w:hAnsi="Century"/>
          <w:b/>
          <w:sz w:val="20"/>
          <w:szCs w:val="20"/>
        </w:rPr>
        <w:t xml:space="preserve">Tuesday, October </w:t>
      </w:r>
      <w:r w:rsidR="00A41DCB">
        <w:rPr>
          <w:rFonts w:ascii="Century" w:hAnsi="Century"/>
          <w:b/>
          <w:sz w:val="20"/>
          <w:szCs w:val="20"/>
        </w:rPr>
        <w:t>3rd</w:t>
      </w:r>
      <w:r w:rsidR="005916F3" w:rsidRPr="007E076C">
        <w:rPr>
          <w:rFonts w:ascii="Century" w:hAnsi="Century"/>
          <w:b/>
          <w:sz w:val="20"/>
          <w:szCs w:val="20"/>
        </w:rPr>
        <w:t xml:space="preserve">, </w:t>
      </w:r>
      <w:r w:rsidR="007E076C">
        <w:rPr>
          <w:rFonts w:ascii="Century" w:hAnsi="Century"/>
          <w:b/>
          <w:sz w:val="20"/>
          <w:szCs w:val="20"/>
        </w:rPr>
        <w:t>201</w:t>
      </w:r>
      <w:r w:rsidR="00A41DCB">
        <w:rPr>
          <w:rFonts w:ascii="Century" w:hAnsi="Century"/>
          <w:b/>
          <w:sz w:val="20"/>
          <w:szCs w:val="20"/>
        </w:rPr>
        <w:t>7</w:t>
      </w:r>
      <w:r w:rsidR="005916F3" w:rsidRPr="007E076C">
        <w:rPr>
          <w:rFonts w:ascii="Century" w:hAnsi="Century"/>
          <w:sz w:val="20"/>
          <w:szCs w:val="20"/>
        </w:rPr>
        <w:t xml:space="preserve"> starting at 4 pm.</w:t>
      </w:r>
    </w:p>
    <w:p w14:paraId="22877C61" w14:textId="77777777" w:rsidR="005916F3" w:rsidRPr="007E076C" w:rsidRDefault="005916F3" w:rsidP="005916F3">
      <w:pPr>
        <w:spacing w:after="0" w:line="240" w:lineRule="auto"/>
        <w:ind w:left="360"/>
        <w:rPr>
          <w:rFonts w:ascii="Century" w:hAnsi="Century"/>
          <w:sz w:val="20"/>
          <w:szCs w:val="20"/>
        </w:rPr>
      </w:pPr>
    </w:p>
    <w:p w14:paraId="42BB602B" w14:textId="1AAC774E" w:rsidR="005916F3" w:rsidRPr="007E076C" w:rsidRDefault="005916F3" w:rsidP="005916F3">
      <w:pPr>
        <w:numPr>
          <w:ilvl w:val="0"/>
          <w:numId w:val="1"/>
        </w:numPr>
        <w:spacing w:after="0" w:line="240" w:lineRule="auto"/>
        <w:rPr>
          <w:rFonts w:ascii="Century" w:hAnsi="Century"/>
          <w:sz w:val="20"/>
          <w:szCs w:val="20"/>
        </w:rPr>
      </w:pPr>
      <w:r w:rsidRPr="007E076C">
        <w:rPr>
          <w:rFonts w:ascii="Century" w:hAnsi="Century"/>
          <w:sz w:val="20"/>
          <w:szCs w:val="20"/>
        </w:rPr>
        <w:t>All groups who wish to participate must complete this form in its entirety and submit electronically</w:t>
      </w:r>
      <w:r w:rsidR="007E076C">
        <w:rPr>
          <w:rFonts w:ascii="Century" w:hAnsi="Century"/>
          <w:sz w:val="20"/>
          <w:szCs w:val="20"/>
        </w:rPr>
        <w:t xml:space="preserve"> or to the ASUU office</w:t>
      </w:r>
      <w:r w:rsidRPr="007E076C">
        <w:rPr>
          <w:rFonts w:ascii="Century" w:hAnsi="Century"/>
          <w:sz w:val="20"/>
          <w:szCs w:val="20"/>
        </w:rPr>
        <w:t xml:space="preserve"> by </w:t>
      </w:r>
      <w:r w:rsidR="0078358A">
        <w:rPr>
          <w:rFonts w:ascii="Century" w:hAnsi="Century"/>
          <w:b/>
          <w:sz w:val="20"/>
          <w:szCs w:val="20"/>
        </w:rPr>
        <w:t>5</w:t>
      </w:r>
      <w:r w:rsidR="00A41DCB">
        <w:rPr>
          <w:rFonts w:ascii="Century" w:hAnsi="Century"/>
          <w:b/>
          <w:sz w:val="20"/>
          <w:szCs w:val="20"/>
        </w:rPr>
        <w:t xml:space="preserve"> p.m. on </w:t>
      </w:r>
      <w:r w:rsidR="0078358A">
        <w:rPr>
          <w:rFonts w:ascii="Century" w:hAnsi="Century"/>
          <w:b/>
          <w:sz w:val="20"/>
          <w:szCs w:val="20"/>
        </w:rPr>
        <w:t>Thursday</w:t>
      </w:r>
      <w:r w:rsidR="004E271F">
        <w:rPr>
          <w:rFonts w:ascii="Century" w:hAnsi="Century"/>
          <w:b/>
          <w:sz w:val="20"/>
          <w:szCs w:val="20"/>
        </w:rPr>
        <w:t xml:space="preserve"> September, 2</w:t>
      </w:r>
      <w:r w:rsidR="0078358A">
        <w:rPr>
          <w:rFonts w:ascii="Century" w:hAnsi="Century"/>
          <w:b/>
          <w:sz w:val="20"/>
          <w:szCs w:val="20"/>
        </w:rPr>
        <w:t>8</w:t>
      </w:r>
      <w:r w:rsidRPr="007E076C">
        <w:rPr>
          <w:rFonts w:ascii="Century" w:hAnsi="Century"/>
          <w:sz w:val="20"/>
          <w:szCs w:val="20"/>
        </w:rPr>
        <w:t xml:space="preserve">. </w:t>
      </w:r>
      <w:r w:rsidR="000C6007">
        <w:rPr>
          <w:rFonts w:ascii="Century" w:hAnsi="Century"/>
          <w:sz w:val="20"/>
          <w:szCs w:val="20"/>
        </w:rPr>
        <w:t>L</w:t>
      </w:r>
      <w:r w:rsidR="000C6007" w:rsidRPr="007E076C">
        <w:rPr>
          <w:rFonts w:ascii="Century" w:hAnsi="Century"/>
          <w:sz w:val="20"/>
          <w:szCs w:val="20"/>
        </w:rPr>
        <w:t>ate</w:t>
      </w:r>
      <w:r w:rsidRPr="007E076C">
        <w:rPr>
          <w:rFonts w:ascii="Century" w:hAnsi="Century"/>
          <w:sz w:val="20"/>
          <w:szCs w:val="20"/>
        </w:rPr>
        <w:t xml:space="preserve"> forms will not be accepted.</w:t>
      </w:r>
    </w:p>
    <w:p w14:paraId="29651DAD" w14:textId="77777777" w:rsidR="005916F3" w:rsidRPr="007E076C" w:rsidRDefault="005916F3" w:rsidP="005916F3">
      <w:pPr>
        <w:spacing w:after="0" w:line="240" w:lineRule="auto"/>
        <w:rPr>
          <w:rFonts w:ascii="Century" w:hAnsi="Century"/>
          <w:sz w:val="20"/>
          <w:szCs w:val="20"/>
        </w:rPr>
      </w:pPr>
    </w:p>
    <w:p w14:paraId="27303756" w14:textId="77777777" w:rsidR="005916F3" w:rsidRPr="007E076C" w:rsidRDefault="005916F3" w:rsidP="005916F3">
      <w:pPr>
        <w:numPr>
          <w:ilvl w:val="0"/>
          <w:numId w:val="1"/>
        </w:numPr>
        <w:spacing w:after="0" w:line="240" w:lineRule="auto"/>
        <w:rPr>
          <w:rFonts w:ascii="Century" w:hAnsi="Century"/>
          <w:sz w:val="20"/>
          <w:szCs w:val="20"/>
        </w:rPr>
      </w:pPr>
      <w:r w:rsidRPr="007E076C">
        <w:rPr>
          <w:rFonts w:ascii="Century" w:hAnsi="Century"/>
          <w:sz w:val="20"/>
          <w:szCs w:val="20"/>
        </w:rPr>
        <w:t>All House Decorations must be located on University of Utah campus or fraternity/sorority property. The dec</w:t>
      </w:r>
      <w:r w:rsidR="000C6007">
        <w:rPr>
          <w:rFonts w:ascii="Century" w:hAnsi="Century"/>
          <w:sz w:val="20"/>
          <w:szCs w:val="20"/>
        </w:rPr>
        <w:t>orations must be in good taste.</w:t>
      </w:r>
      <w:r w:rsidRPr="007E076C">
        <w:rPr>
          <w:rFonts w:ascii="Century" w:hAnsi="Century"/>
          <w:sz w:val="20"/>
          <w:szCs w:val="20"/>
        </w:rPr>
        <w:t xml:space="preserve"> Anything containing vulgarity, profanity, pornography, or reference to drugs o</w:t>
      </w:r>
      <w:r w:rsidR="000C6007">
        <w:rPr>
          <w:rFonts w:ascii="Century" w:hAnsi="Century"/>
          <w:sz w:val="20"/>
          <w:szCs w:val="20"/>
        </w:rPr>
        <w:t xml:space="preserve">r alcohol will not be allowed. </w:t>
      </w:r>
      <w:r w:rsidRPr="007E076C">
        <w:rPr>
          <w:rFonts w:ascii="Century" w:hAnsi="Century"/>
          <w:sz w:val="20"/>
          <w:szCs w:val="20"/>
        </w:rPr>
        <w:t>Groups in violation of this will be disqualified and will not be allowed to compete in next year’s competition, and may face disciplinary action by the Dean of Students’ Office.</w:t>
      </w:r>
    </w:p>
    <w:p w14:paraId="7FC7AEA3" w14:textId="77777777" w:rsidR="005916F3" w:rsidRPr="007E076C" w:rsidRDefault="005916F3" w:rsidP="005916F3">
      <w:pPr>
        <w:spacing w:after="0" w:line="240" w:lineRule="auto"/>
        <w:rPr>
          <w:rFonts w:ascii="Century" w:hAnsi="Century"/>
          <w:sz w:val="20"/>
          <w:szCs w:val="20"/>
        </w:rPr>
      </w:pPr>
    </w:p>
    <w:p w14:paraId="2A839F99" w14:textId="2D970ACE" w:rsidR="005916F3" w:rsidRPr="007E076C" w:rsidRDefault="005916F3" w:rsidP="005916F3">
      <w:pPr>
        <w:numPr>
          <w:ilvl w:val="0"/>
          <w:numId w:val="1"/>
        </w:numPr>
        <w:spacing w:after="0" w:line="240" w:lineRule="auto"/>
        <w:rPr>
          <w:rFonts w:ascii="Century" w:hAnsi="Century"/>
          <w:sz w:val="20"/>
          <w:szCs w:val="20"/>
        </w:rPr>
      </w:pPr>
      <w:r w:rsidRPr="007E076C">
        <w:rPr>
          <w:rFonts w:ascii="Century" w:hAnsi="Century"/>
          <w:sz w:val="20"/>
          <w:szCs w:val="20"/>
        </w:rPr>
        <w:t xml:space="preserve">To keep the competition fair to all groups, there will be </w:t>
      </w:r>
      <w:r w:rsidRPr="00A41DCB">
        <w:rPr>
          <w:rFonts w:ascii="Century" w:hAnsi="Century"/>
          <w:b/>
          <w:color w:val="FF0000"/>
          <w:sz w:val="20"/>
          <w:szCs w:val="20"/>
          <w:u w:val="single"/>
        </w:rPr>
        <w:t>no decorating of houses</w:t>
      </w:r>
      <w:r w:rsidR="00A8357A" w:rsidRPr="00A41DCB">
        <w:rPr>
          <w:rFonts w:ascii="Century" w:hAnsi="Century"/>
          <w:b/>
          <w:color w:val="FF0000"/>
          <w:sz w:val="20"/>
          <w:szCs w:val="20"/>
          <w:u w:val="single"/>
        </w:rPr>
        <w:t xml:space="preserve"> or offices</w:t>
      </w:r>
      <w:r w:rsidRPr="00A41DCB">
        <w:rPr>
          <w:rFonts w:ascii="Century" w:hAnsi="Century"/>
          <w:b/>
          <w:color w:val="FF0000"/>
          <w:sz w:val="20"/>
          <w:szCs w:val="20"/>
          <w:u w:val="single"/>
        </w:rPr>
        <w:t xml:space="preserve"> prior to </w:t>
      </w:r>
      <w:r w:rsidR="00A41DCB" w:rsidRPr="00A41DCB">
        <w:rPr>
          <w:rFonts w:ascii="Century" w:hAnsi="Century"/>
          <w:b/>
          <w:color w:val="FF0000"/>
          <w:sz w:val="20"/>
          <w:szCs w:val="20"/>
          <w:u w:val="single"/>
        </w:rPr>
        <w:t>Thursday</w:t>
      </w:r>
      <w:r w:rsidRPr="00A41DCB">
        <w:rPr>
          <w:rFonts w:ascii="Century" w:hAnsi="Century"/>
          <w:b/>
          <w:color w:val="FF0000"/>
          <w:sz w:val="20"/>
          <w:szCs w:val="20"/>
          <w:u w:val="single"/>
        </w:rPr>
        <w:t xml:space="preserve">, </w:t>
      </w:r>
      <w:r w:rsidR="000C6007" w:rsidRPr="00A41DCB">
        <w:rPr>
          <w:rFonts w:ascii="Century" w:hAnsi="Century"/>
          <w:b/>
          <w:color w:val="FF0000"/>
          <w:sz w:val="20"/>
          <w:szCs w:val="20"/>
          <w:u w:val="single"/>
        </w:rPr>
        <w:t>Se</w:t>
      </w:r>
      <w:r w:rsidR="004E271F" w:rsidRPr="00A41DCB">
        <w:rPr>
          <w:rFonts w:ascii="Century" w:hAnsi="Century"/>
          <w:b/>
          <w:color w:val="FF0000"/>
          <w:sz w:val="20"/>
          <w:szCs w:val="20"/>
          <w:u w:val="single"/>
        </w:rPr>
        <w:t>ptember 2</w:t>
      </w:r>
      <w:r w:rsidR="00A41DCB" w:rsidRPr="00A41DCB">
        <w:rPr>
          <w:rFonts w:ascii="Century" w:hAnsi="Century"/>
          <w:b/>
          <w:color w:val="FF0000"/>
          <w:sz w:val="20"/>
          <w:szCs w:val="20"/>
          <w:u w:val="single"/>
        </w:rPr>
        <w:t>8</w:t>
      </w:r>
      <w:r w:rsidRPr="00A41DCB">
        <w:rPr>
          <w:rFonts w:ascii="Century" w:hAnsi="Century"/>
          <w:color w:val="FF0000"/>
          <w:sz w:val="20"/>
          <w:szCs w:val="20"/>
        </w:rPr>
        <w:t>.</w:t>
      </w:r>
      <w:r w:rsidRPr="007E076C">
        <w:rPr>
          <w:rFonts w:ascii="Century" w:hAnsi="Century"/>
          <w:sz w:val="20"/>
          <w:szCs w:val="20"/>
        </w:rPr>
        <w:t xml:space="preserve">  Decorating will end on </w:t>
      </w:r>
      <w:r w:rsidR="000C6007">
        <w:rPr>
          <w:rFonts w:ascii="Century" w:hAnsi="Century"/>
          <w:sz w:val="20"/>
          <w:szCs w:val="20"/>
        </w:rPr>
        <w:t xml:space="preserve">October </w:t>
      </w:r>
      <w:r w:rsidR="00A41DCB">
        <w:rPr>
          <w:rFonts w:ascii="Century" w:hAnsi="Century"/>
          <w:sz w:val="20"/>
          <w:szCs w:val="20"/>
        </w:rPr>
        <w:t>3rd</w:t>
      </w:r>
      <w:r w:rsidRPr="007E076C">
        <w:rPr>
          <w:rFonts w:ascii="Century" w:hAnsi="Century"/>
          <w:sz w:val="20"/>
          <w:szCs w:val="20"/>
        </w:rPr>
        <w:t xml:space="preserve"> at 4 p</w:t>
      </w:r>
      <w:r w:rsidR="0078358A">
        <w:rPr>
          <w:rFonts w:ascii="Century" w:hAnsi="Century"/>
          <w:sz w:val="20"/>
          <w:szCs w:val="20"/>
        </w:rPr>
        <w:t>.</w:t>
      </w:r>
      <w:r w:rsidRPr="007E076C">
        <w:rPr>
          <w:rFonts w:ascii="Century" w:hAnsi="Century"/>
          <w:sz w:val="20"/>
          <w:szCs w:val="20"/>
        </w:rPr>
        <w:t>m.</w:t>
      </w:r>
    </w:p>
    <w:p w14:paraId="168E7824" w14:textId="77777777" w:rsidR="005916F3" w:rsidRPr="007E076C" w:rsidRDefault="005916F3" w:rsidP="005916F3">
      <w:pPr>
        <w:spacing w:after="0" w:line="240" w:lineRule="auto"/>
        <w:rPr>
          <w:rFonts w:ascii="Century" w:hAnsi="Century"/>
          <w:sz w:val="20"/>
          <w:szCs w:val="20"/>
        </w:rPr>
      </w:pPr>
    </w:p>
    <w:p w14:paraId="72A3C275" w14:textId="77777777" w:rsidR="005916F3" w:rsidRPr="007E076C" w:rsidRDefault="005916F3" w:rsidP="005916F3">
      <w:pPr>
        <w:numPr>
          <w:ilvl w:val="0"/>
          <w:numId w:val="1"/>
        </w:numPr>
        <w:spacing w:after="0" w:line="240" w:lineRule="auto"/>
        <w:rPr>
          <w:rFonts w:ascii="Century" w:hAnsi="Century"/>
          <w:sz w:val="20"/>
          <w:szCs w:val="20"/>
        </w:rPr>
      </w:pPr>
      <w:r w:rsidRPr="007E076C">
        <w:rPr>
          <w:rFonts w:ascii="Century" w:hAnsi="Century"/>
          <w:sz w:val="20"/>
          <w:szCs w:val="20"/>
        </w:rPr>
        <w:t>The judging will be based on:</w:t>
      </w:r>
    </w:p>
    <w:p w14:paraId="0F680A5A" w14:textId="77777777" w:rsidR="005916F3" w:rsidRPr="007E076C" w:rsidRDefault="005916F3" w:rsidP="005916F3">
      <w:pPr>
        <w:pStyle w:val="ListParagraph"/>
        <w:numPr>
          <w:ilvl w:val="0"/>
          <w:numId w:val="2"/>
        </w:numPr>
        <w:spacing w:after="0" w:line="240" w:lineRule="auto"/>
        <w:rPr>
          <w:rFonts w:ascii="Century" w:hAnsi="Century"/>
          <w:sz w:val="20"/>
          <w:szCs w:val="20"/>
        </w:rPr>
        <w:sectPr w:rsidR="005916F3" w:rsidRPr="007E076C" w:rsidSect="008E377D">
          <w:pgSz w:w="12240" w:h="15840"/>
          <w:pgMar w:top="720" w:right="720" w:bottom="720" w:left="720" w:header="720" w:footer="720" w:gutter="0"/>
          <w:cols w:space="720"/>
          <w:docGrid w:linePitch="360"/>
        </w:sectPr>
      </w:pPr>
    </w:p>
    <w:p w14:paraId="2561DE50" w14:textId="3599635B" w:rsidR="005916F3" w:rsidRPr="007E076C" w:rsidRDefault="005916F3" w:rsidP="005916F3">
      <w:pPr>
        <w:pStyle w:val="ListParagraph"/>
        <w:numPr>
          <w:ilvl w:val="0"/>
          <w:numId w:val="2"/>
        </w:numPr>
        <w:spacing w:after="0" w:line="240" w:lineRule="auto"/>
        <w:ind w:left="900" w:right="-90" w:hanging="270"/>
        <w:rPr>
          <w:rFonts w:ascii="Century" w:hAnsi="Century"/>
          <w:sz w:val="20"/>
          <w:szCs w:val="20"/>
        </w:rPr>
      </w:pPr>
      <w:r w:rsidRPr="007E076C">
        <w:rPr>
          <w:rFonts w:ascii="Century" w:hAnsi="Century"/>
          <w:sz w:val="20"/>
          <w:szCs w:val="20"/>
        </w:rPr>
        <w:lastRenderedPageBreak/>
        <w:t>Inco</w:t>
      </w:r>
      <w:r w:rsidR="00577C49">
        <w:rPr>
          <w:rFonts w:ascii="Century" w:hAnsi="Century"/>
          <w:sz w:val="20"/>
          <w:szCs w:val="20"/>
        </w:rPr>
        <w:t>rporation of Theme “</w:t>
      </w:r>
      <w:r w:rsidR="00AF4EE2">
        <w:rPr>
          <w:rFonts w:ascii="Century" w:hAnsi="Century"/>
          <w:sz w:val="20"/>
          <w:szCs w:val="20"/>
        </w:rPr>
        <w:t>Show Your Stripes</w:t>
      </w:r>
      <w:r w:rsidRPr="007E076C">
        <w:rPr>
          <w:rFonts w:ascii="Century" w:hAnsi="Century"/>
          <w:sz w:val="20"/>
          <w:szCs w:val="20"/>
        </w:rPr>
        <w:t>”</w:t>
      </w:r>
    </w:p>
    <w:p w14:paraId="369A5EB5" w14:textId="77777777" w:rsidR="005916F3" w:rsidRPr="007E076C" w:rsidRDefault="00A41DCB" w:rsidP="005916F3">
      <w:pPr>
        <w:pStyle w:val="ListParagraph"/>
        <w:numPr>
          <w:ilvl w:val="0"/>
          <w:numId w:val="2"/>
        </w:numPr>
        <w:spacing w:after="0" w:line="240" w:lineRule="auto"/>
        <w:ind w:left="900" w:right="-90" w:hanging="270"/>
        <w:rPr>
          <w:rFonts w:ascii="Century" w:hAnsi="Century"/>
          <w:sz w:val="20"/>
          <w:szCs w:val="20"/>
        </w:rPr>
      </w:pPr>
      <w:r>
        <w:rPr>
          <w:rFonts w:ascii="Century" w:hAnsi="Century"/>
          <w:sz w:val="20"/>
          <w:szCs w:val="20"/>
        </w:rPr>
        <w:t xml:space="preserve">Creativity and </w:t>
      </w:r>
      <w:r w:rsidR="005916F3" w:rsidRPr="007E076C">
        <w:rPr>
          <w:rFonts w:ascii="Century" w:hAnsi="Century"/>
          <w:sz w:val="20"/>
          <w:szCs w:val="20"/>
        </w:rPr>
        <w:t>Originality</w:t>
      </w:r>
    </w:p>
    <w:p w14:paraId="5B300FB5" w14:textId="77777777" w:rsidR="005916F3" w:rsidRPr="007E076C" w:rsidRDefault="005916F3" w:rsidP="005916F3">
      <w:pPr>
        <w:pStyle w:val="ListParagraph"/>
        <w:numPr>
          <w:ilvl w:val="0"/>
          <w:numId w:val="2"/>
        </w:numPr>
        <w:spacing w:after="0" w:line="240" w:lineRule="auto"/>
        <w:ind w:left="900" w:hanging="270"/>
        <w:rPr>
          <w:rFonts w:ascii="Century" w:hAnsi="Century"/>
          <w:sz w:val="20"/>
          <w:szCs w:val="20"/>
        </w:rPr>
      </w:pPr>
      <w:r w:rsidRPr="007E076C">
        <w:rPr>
          <w:rFonts w:ascii="Century" w:hAnsi="Century"/>
          <w:sz w:val="20"/>
          <w:szCs w:val="20"/>
        </w:rPr>
        <w:t>Clarity of Design</w:t>
      </w:r>
    </w:p>
    <w:p w14:paraId="5DD7774E" w14:textId="77777777" w:rsidR="005916F3" w:rsidRPr="007E076C" w:rsidRDefault="005916F3" w:rsidP="005916F3">
      <w:pPr>
        <w:pStyle w:val="ListParagraph"/>
        <w:numPr>
          <w:ilvl w:val="0"/>
          <w:numId w:val="2"/>
        </w:numPr>
        <w:spacing w:after="0" w:line="240" w:lineRule="auto"/>
        <w:ind w:left="270" w:hanging="270"/>
        <w:rPr>
          <w:rFonts w:ascii="Century" w:hAnsi="Century"/>
          <w:sz w:val="20"/>
          <w:szCs w:val="20"/>
        </w:rPr>
      </w:pPr>
      <w:r w:rsidRPr="007E076C">
        <w:rPr>
          <w:rFonts w:ascii="Century" w:hAnsi="Century"/>
          <w:sz w:val="20"/>
          <w:szCs w:val="20"/>
        </w:rPr>
        <w:lastRenderedPageBreak/>
        <w:t>Utah Pride</w:t>
      </w:r>
    </w:p>
    <w:p w14:paraId="2E08E266" w14:textId="77777777" w:rsidR="005916F3" w:rsidRPr="007E076C" w:rsidRDefault="00A41DCB" w:rsidP="005916F3">
      <w:pPr>
        <w:pStyle w:val="ListParagraph"/>
        <w:numPr>
          <w:ilvl w:val="0"/>
          <w:numId w:val="2"/>
        </w:numPr>
        <w:spacing w:after="0" w:line="240" w:lineRule="auto"/>
        <w:ind w:left="270" w:hanging="270"/>
        <w:rPr>
          <w:rFonts w:ascii="Century" w:hAnsi="Century"/>
          <w:sz w:val="20"/>
          <w:szCs w:val="20"/>
        </w:rPr>
        <w:sectPr w:rsidR="005916F3" w:rsidRPr="007E076C" w:rsidSect="008E377D">
          <w:type w:val="continuous"/>
          <w:pgSz w:w="12240" w:h="15840"/>
          <w:pgMar w:top="720" w:right="720" w:bottom="720" w:left="720" w:header="720" w:footer="720" w:gutter="0"/>
          <w:cols w:num="2" w:space="720"/>
          <w:docGrid w:linePitch="360"/>
        </w:sectPr>
      </w:pPr>
      <w:r>
        <w:rPr>
          <w:rFonts w:ascii="Century" w:hAnsi="Century"/>
          <w:sz w:val="20"/>
          <w:szCs w:val="20"/>
        </w:rPr>
        <w:t>Overall Presentation and</w:t>
      </w:r>
      <w:r w:rsidR="005916F3" w:rsidRPr="007E076C">
        <w:rPr>
          <w:rFonts w:ascii="Century" w:hAnsi="Century"/>
          <w:sz w:val="20"/>
          <w:szCs w:val="20"/>
        </w:rPr>
        <w:t xml:space="preserve"> Professionalism</w:t>
      </w:r>
    </w:p>
    <w:p w14:paraId="25E22E96" w14:textId="77777777" w:rsidR="005916F3" w:rsidRPr="007E076C" w:rsidRDefault="005916F3" w:rsidP="005916F3">
      <w:pPr>
        <w:spacing w:after="0" w:line="240" w:lineRule="auto"/>
        <w:ind w:left="360"/>
        <w:rPr>
          <w:rFonts w:ascii="Century" w:hAnsi="Century"/>
          <w:b/>
          <w:sz w:val="20"/>
          <w:szCs w:val="20"/>
        </w:rPr>
      </w:pPr>
    </w:p>
    <w:p w14:paraId="7121E790" w14:textId="0305BABA" w:rsidR="00B83C46" w:rsidRPr="007E076C" w:rsidRDefault="005916F3" w:rsidP="00B83C46">
      <w:pPr>
        <w:numPr>
          <w:ilvl w:val="0"/>
          <w:numId w:val="1"/>
        </w:numPr>
        <w:spacing w:after="0" w:line="240" w:lineRule="auto"/>
        <w:rPr>
          <w:rFonts w:ascii="Century" w:hAnsi="Century"/>
          <w:b/>
          <w:sz w:val="20"/>
          <w:szCs w:val="20"/>
        </w:rPr>
      </w:pPr>
      <w:r w:rsidRPr="007E076C">
        <w:rPr>
          <w:rFonts w:ascii="Century" w:hAnsi="Century"/>
          <w:sz w:val="20"/>
          <w:szCs w:val="20"/>
        </w:rPr>
        <w:t xml:space="preserve">Winners will be announced at the Homecoming </w:t>
      </w:r>
      <w:r w:rsidR="00F315A8">
        <w:rPr>
          <w:rFonts w:ascii="Century" w:hAnsi="Century"/>
          <w:sz w:val="20"/>
          <w:szCs w:val="20"/>
        </w:rPr>
        <w:t>Game against Stanford on Saturday, October</w:t>
      </w:r>
      <w:r w:rsidR="000C6007">
        <w:rPr>
          <w:rFonts w:ascii="Century" w:hAnsi="Century"/>
          <w:b/>
          <w:sz w:val="20"/>
          <w:szCs w:val="20"/>
        </w:rPr>
        <w:t xml:space="preserve"> </w:t>
      </w:r>
      <w:r w:rsidR="00F315A8">
        <w:rPr>
          <w:rFonts w:ascii="Century" w:hAnsi="Century"/>
          <w:b/>
          <w:sz w:val="20"/>
          <w:szCs w:val="20"/>
        </w:rPr>
        <w:t>7.</w:t>
      </w:r>
      <w:bookmarkStart w:id="0" w:name="_GoBack"/>
      <w:bookmarkEnd w:id="0"/>
    </w:p>
    <w:p w14:paraId="3CBD6C8F" w14:textId="77777777" w:rsidR="00B83C46" w:rsidRPr="00B83C46" w:rsidRDefault="00B83C46" w:rsidP="00B83C46">
      <w:pPr>
        <w:spacing w:after="0" w:line="240" w:lineRule="auto"/>
        <w:ind w:left="360"/>
        <w:rPr>
          <w:rFonts w:ascii="Century" w:hAnsi="Century"/>
          <w:b/>
          <w:szCs w:val="24"/>
        </w:rPr>
      </w:pPr>
    </w:p>
    <w:p w14:paraId="49FA7D7E" w14:textId="77777777" w:rsidR="005916F3" w:rsidRPr="00D47517" w:rsidRDefault="005916F3" w:rsidP="005916F3">
      <w:pPr>
        <w:spacing w:after="0" w:line="240" w:lineRule="auto"/>
        <w:rPr>
          <w:rFonts w:ascii="Century" w:hAnsi="Century"/>
          <w:b/>
          <w:sz w:val="20"/>
          <w:szCs w:val="24"/>
        </w:rPr>
      </w:pPr>
      <w:r w:rsidRPr="00D47517">
        <w:rPr>
          <w:rFonts w:ascii="Century" w:hAnsi="Century"/>
          <w:b/>
          <w:sz w:val="20"/>
          <w:szCs w:val="24"/>
        </w:rPr>
        <w:t>Officer’s Circle Regulations:</w:t>
      </w:r>
    </w:p>
    <w:p w14:paraId="29AD38EB" w14:textId="77777777" w:rsidR="00CA6025" w:rsidRPr="00254157" w:rsidRDefault="005916F3" w:rsidP="00254157">
      <w:pPr>
        <w:spacing w:after="0" w:line="240" w:lineRule="auto"/>
        <w:rPr>
          <w:rFonts w:ascii="Century" w:hAnsi="Century"/>
          <w:sz w:val="16"/>
          <w:szCs w:val="24"/>
        </w:rPr>
      </w:pPr>
      <w:r w:rsidRPr="00D47517">
        <w:rPr>
          <w:rFonts w:ascii="Century" w:hAnsi="Century"/>
          <w:sz w:val="16"/>
          <w:szCs w:val="24"/>
        </w:rPr>
        <w:t>Any permanent or mechanical attachments to buildings, trees, etc. are not allowed. This means no nails, screws, glue or any other device which would penetrate or otherwise result in harm. Decorations in the yard must be moved to the porch after judging for the grounds to be maintained (water, mowing, etc.) throughout the week. All decorations, tape, fasteners, etc. must be r</w:t>
      </w:r>
      <w:r w:rsidR="000C6007">
        <w:rPr>
          <w:rFonts w:ascii="Century" w:hAnsi="Century"/>
          <w:sz w:val="16"/>
          <w:szCs w:val="24"/>
        </w:rPr>
        <w:t>emoved by Sunday, October 9</w:t>
      </w:r>
      <w:r w:rsidRPr="00D47517">
        <w:rPr>
          <w:rFonts w:ascii="Century" w:hAnsi="Century"/>
          <w:sz w:val="16"/>
          <w:szCs w:val="24"/>
          <w:vertAlign w:val="superscript"/>
        </w:rPr>
        <w:t>th</w:t>
      </w:r>
      <w:r w:rsidRPr="00D47517">
        <w:rPr>
          <w:rFonts w:ascii="Century" w:hAnsi="Century"/>
          <w:sz w:val="16"/>
          <w:szCs w:val="24"/>
        </w:rPr>
        <w:t>.</w:t>
      </w:r>
    </w:p>
    <w:sectPr w:rsidR="00CA6025" w:rsidRPr="00254157" w:rsidSect="00CE05CA">
      <w:type w:val="continuous"/>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w:panose1 w:val="0204060405050502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D06E823A"/>
    <w:lvl w:ilvl="0">
      <w:start w:val="1"/>
      <w:numFmt w:val="decimal"/>
      <w:lvlText w:val="%1."/>
      <w:lvlJc w:val="left"/>
      <w:pPr>
        <w:tabs>
          <w:tab w:val="num" w:pos="360"/>
        </w:tabs>
        <w:ind w:left="360" w:hanging="360"/>
      </w:pPr>
      <w:rPr>
        <w:rFonts w:hint="default"/>
        <w:b w:val="0"/>
      </w:rPr>
    </w:lvl>
  </w:abstractNum>
  <w:abstractNum w:abstractNumId="1">
    <w:nsid w:val="0DD144A8"/>
    <w:multiLevelType w:val="hybridMultilevel"/>
    <w:tmpl w:val="59F2212C"/>
    <w:lvl w:ilvl="0" w:tplc="7C0672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092A85"/>
    <w:multiLevelType w:val="hybridMultilevel"/>
    <w:tmpl w:val="F7B6A7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F3"/>
    <w:rsid w:val="00033352"/>
    <w:rsid w:val="000C6007"/>
    <w:rsid w:val="00166FDC"/>
    <w:rsid w:val="00254157"/>
    <w:rsid w:val="00277786"/>
    <w:rsid w:val="002E58DC"/>
    <w:rsid w:val="00322AD2"/>
    <w:rsid w:val="003E4615"/>
    <w:rsid w:val="004E271F"/>
    <w:rsid w:val="00532C6A"/>
    <w:rsid w:val="00577C49"/>
    <w:rsid w:val="005916F3"/>
    <w:rsid w:val="00657207"/>
    <w:rsid w:val="00670D9C"/>
    <w:rsid w:val="00682655"/>
    <w:rsid w:val="0068700D"/>
    <w:rsid w:val="0078358A"/>
    <w:rsid w:val="00795A79"/>
    <w:rsid w:val="007A209E"/>
    <w:rsid w:val="007E076C"/>
    <w:rsid w:val="00813FC8"/>
    <w:rsid w:val="00995E65"/>
    <w:rsid w:val="009E1219"/>
    <w:rsid w:val="009E2421"/>
    <w:rsid w:val="00A404EA"/>
    <w:rsid w:val="00A41DCB"/>
    <w:rsid w:val="00A72824"/>
    <w:rsid w:val="00A74106"/>
    <w:rsid w:val="00A8357A"/>
    <w:rsid w:val="00AD2869"/>
    <w:rsid w:val="00AF4EE2"/>
    <w:rsid w:val="00B40B5D"/>
    <w:rsid w:val="00B7066C"/>
    <w:rsid w:val="00B70A29"/>
    <w:rsid w:val="00B83C46"/>
    <w:rsid w:val="00B86DD3"/>
    <w:rsid w:val="00C03388"/>
    <w:rsid w:val="00D05A61"/>
    <w:rsid w:val="00D473AC"/>
    <w:rsid w:val="00E01691"/>
    <w:rsid w:val="00F315A8"/>
    <w:rsid w:val="00FE2C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FFB7"/>
  <w15:chartTrackingRefBased/>
  <w15:docId w15:val="{BBB68B65-A66C-4994-9A31-A7B63493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6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6F3"/>
    <w:rPr>
      <w:color w:val="0563C1" w:themeColor="hyperlink"/>
      <w:u w:val="single"/>
    </w:rPr>
  </w:style>
  <w:style w:type="paragraph" w:styleId="ListParagraph">
    <w:name w:val="List Paragraph"/>
    <w:basedOn w:val="Normal"/>
    <w:uiPriority w:val="34"/>
    <w:qFormat/>
    <w:rsid w:val="005916F3"/>
    <w:pPr>
      <w:ind w:left="720"/>
      <w:contextualSpacing/>
    </w:pPr>
  </w:style>
  <w:style w:type="paragraph" w:styleId="BalloonText">
    <w:name w:val="Balloon Text"/>
    <w:basedOn w:val="Normal"/>
    <w:link w:val="BalloonTextChar"/>
    <w:uiPriority w:val="99"/>
    <w:semiHidden/>
    <w:unhideWhenUsed/>
    <w:rsid w:val="009E12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2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bstrickland@asuu.utah.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644</Words>
  <Characters>3672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Brittni Marie Strickland</dc:creator>
  <cp:keywords/>
  <dc:description/>
  <cp:lastModifiedBy>Steve Lucas</cp:lastModifiedBy>
  <cp:revision>15</cp:revision>
  <dcterms:created xsi:type="dcterms:W3CDTF">2017-06-07T02:31:00Z</dcterms:created>
  <dcterms:modified xsi:type="dcterms:W3CDTF">2017-09-08T01:12:00Z</dcterms:modified>
</cp:coreProperties>
</file>